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C5" w:rsidRPr="00A26BC5" w:rsidRDefault="00A26BC5" w:rsidP="00A26BC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A26BC5">
        <w:rPr>
          <w:rStyle w:val="a4"/>
          <w:rFonts w:ascii="Times New Roman" w:hAnsi="Times New Roman" w:cs="Times New Roman"/>
          <w:color w:val="10274A"/>
          <w:sz w:val="32"/>
          <w:szCs w:val="32"/>
        </w:rPr>
        <w:t>Статья 7. Права заявителей</w:t>
      </w:r>
    </w:p>
    <w:p w:rsidR="00A26BC5" w:rsidRDefault="00A26BC5" w:rsidP="00A26BC5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A26BC5" w:rsidRPr="00A26BC5" w:rsidRDefault="00A26BC5" w:rsidP="00A26BC5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26BC5">
        <w:rPr>
          <w:rFonts w:ascii="Times New Roman" w:hAnsi="Times New Roman" w:cs="Times New Roman"/>
          <w:sz w:val="32"/>
          <w:szCs w:val="32"/>
        </w:rPr>
        <w:t>Заявители имеют право:</w:t>
      </w:r>
    </w:p>
    <w:p w:rsidR="00A26BC5" w:rsidRPr="00A26BC5" w:rsidRDefault="00A26BC5" w:rsidP="00A26B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6BC5">
        <w:rPr>
          <w:rFonts w:ascii="Times New Roman" w:hAnsi="Times New Roman" w:cs="Times New Roman"/>
          <w:sz w:val="32"/>
          <w:szCs w:val="32"/>
        </w:rPr>
        <w:t>подавать обращения, излагать доводы должностному лицу, проводящему личный прием;</w:t>
      </w:r>
    </w:p>
    <w:p w:rsidR="00A26BC5" w:rsidRPr="00A26BC5" w:rsidRDefault="00A26BC5" w:rsidP="00A26B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6BC5">
        <w:rPr>
          <w:rFonts w:ascii="Times New Roman" w:hAnsi="Times New Roman" w:cs="Times New Roman"/>
          <w:sz w:val="32"/>
          <w:szCs w:val="32"/>
        </w:rPr>
        <w:t>знакомиться с материалами, непосредственно относящимися к рассмотрению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</w:t>
      </w:r>
    </w:p>
    <w:p w:rsidR="00A26BC5" w:rsidRPr="00A26BC5" w:rsidRDefault="00A26BC5" w:rsidP="00A26B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6BC5">
        <w:rPr>
          <w:rFonts w:ascii="Times New Roman" w:hAnsi="Times New Roman" w:cs="Times New Roman"/>
          <w:sz w:val="32"/>
          <w:szCs w:val="32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A26BC5" w:rsidRPr="00A26BC5" w:rsidRDefault="00A26BC5" w:rsidP="00A26B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6BC5">
        <w:rPr>
          <w:rFonts w:ascii="Times New Roman" w:hAnsi="Times New Roman" w:cs="Times New Roman"/>
          <w:sz w:val="32"/>
          <w:szCs w:val="32"/>
        </w:rPr>
        <w:t>отозвать свое обращение до рассмотрения его по существу;</w:t>
      </w:r>
    </w:p>
    <w:p w:rsidR="00A26BC5" w:rsidRPr="00A26BC5" w:rsidRDefault="00A26BC5" w:rsidP="00A26B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6BC5">
        <w:rPr>
          <w:rFonts w:ascii="Times New Roman" w:hAnsi="Times New Roman" w:cs="Times New Roman"/>
          <w:sz w:val="32"/>
          <w:szCs w:val="32"/>
        </w:rPr>
        <w:t>получать ответы (уведомления) на обращения;</w:t>
      </w:r>
    </w:p>
    <w:p w:rsidR="00A26BC5" w:rsidRPr="00A26BC5" w:rsidRDefault="00A26BC5" w:rsidP="00A26B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6BC5">
        <w:rPr>
          <w:rFonts w:ascii="Times New Roman" w:hAnsi="Times New Roman" w:cs="Times New Roman"/>
          <w:sz w:val="32"/>
          <w:szCs w:val="32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A26BC5" w:rsidRPr="00A26BC5" w:rsidRDefault="00A26BC5" w:rsidP="00A26BC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6BC5">
        <w:rPr>
          <w:rFonts w:ascii="Times New Roman" w:hAnsi="Times New Roman" w:cs="Times New Roman"/>
          <w:sz w:val="32"/>
          <w:szCs w:val="32"/>
        </w:rPr>
        <w:t>осуществлять иные права, предусмотренные настоящим Законом и иными актами законодательства.</w:t>
      </w:r>
    </w:p>
    <w:p w:rsidR="00856974" w:rsidRDefault="00854FE8" w:rsidP="00A26BC5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854FE8" w:rsidRDefault="00854FE8" w:rsidP="00A26BC5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854FE8" w:rsidRPr="00854FE8" w:rsidRDefault="00854FE8" w:rsidP="00854FE8">
      <w:pPr>
        <w:pStyle w:val="a5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854FE8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Статья 8. Обязанности заявителей</w:t>
      </w:r>
    </w:p>
    <w:p w:rsidR="00854FE8" w:rsidRDefault="00854FE8" w:rsidP="00854FE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854FE8" w:rsidRPr="00854FE8" w:rsidRDefault="00854FE8" w:rsidP="00854FE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54FE8">
        <w:rPr>
          <w:rFonts w:ascii="Times New Roman" w:hAnsi="Times New Roman" w:cs="Times New Roman"/>
          <w:sz w:val="32"/>
          <w:szCs w:val="32"/>
        </w:rPr>
        <w:t>Заявители обязаны:</w:t>
      </w:r>
    </w:p>
    <w:p w:rsidR="00854FE8" w:rsidRPr="00854FE8" w:rsidRDefault="00854FE8" w:rsidP="00854FE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FE8">
        <w:rPr>
          <w:rFonts w:ascii="Times New Roman" w:hAnsi="Times New Roman" w:cs="Times New Roman"/>
          <w:sz w:val="32"/>
          <w:szCs w:val="32"/>
        </w:rPr>
        <w:t>соблюдать требования настоящего Закона;</w:t>
      </w:r>
    </w:p>
    <w:p w:rsidR="00854FE8" w:rsidRPr="00854FE8" w:rsidRDefault="00854FE8" w:rsidP="00854FE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FE8">
        <w:rPr>
          <w:rFonts w:ascii="Times New Roman" w:hAnsi="Times New Roman" w:cs="Times New Roman"/>
          <w:sz w:val="32"/>
          <w:szCs w:val="32"/>
        </w:rPr>
        <w:t>подавать обращения в организации, индивидуальным предпринимателям в соответствии с их компетенцией;</w:t>
      </w:r>
    </w:p>
    <w:p w:rsidR="00854FE8" w:rsidRPr="00854FE8" w:rsidRDefault="00854FE8" w:rsidP="00854FE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FE8">
        <w:rPr>
          <w:rFonts w:ascii="Times New Roman" w:hAnsi="Times New Roman" w:cs="Times New Roman"/>
          <w:sz w:val="32"/>
          <w:szCs w:val="32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854FE8" w:rsidRPr="00854FE8" w:rsidRDefault="00854FE8" w:rsidP="00854FE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FE8">
        <w:rPr>
          <w:rFonts w:ascii="Times New Roman" w:hAnsi="Times New Roman" w:cs="Times New Roman"/>
          <w:sz w:val="32"/>
          <w:szCs w:val="32"/>
        </w:rPr>
        <w:t xml:space="preserve">своевременно информировать организации, индивидуальных предпринимателей об изменении своего места жительства </w:t>
      </w:r>
      <w:r w:rsidRPr="00854FE8">
        <w:rPr>
          <w:rFonts w:ascii="Times New Roman" w:hAnsi="Times New Roman" w:cs="Times New Roman"/>
          <w:sz w:val="32"/>
          <w:szCs w:val="32"/>
        </w:rPr>
        <w:lastRenderedPageBreak/>
        <w:t>(места пребывания) или места нахождения в период рассмотрения обращения;</w:t>
      </w:r>
    </w:p>
    <w:p w:rsidR="00854FE8" w:rsidRPr="00854FE8" w:rsidRDefault="00854FE8" w:rsidP="00854FE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54FE8">
        <w:rPr>
          <w:rFonts w:ascii="Times New Roman" w:hAnsi="Times New Roman" w:cs="Times New Roman"/>
          <w:sz w:val="32"/>
          <w:szCs w:val="32"/>
        </w:rPr>
        <w:t>исполнять иные обязанности, предусмотренные настоящим Законом и иными законодательными актами.</w:t>
      </w:r>
    </w:p>
    <w:p w:rsidR="00854FE8" w:rsidRPr="00A26BC5" w:rsidRDefault="00854FE8" w:rsidP="00854FE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sectPr w:rsidR="00854FE8" w:rsidRPr="00A2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D3975"/>
    <w:multiLevelType w:val="hybridMultilevel"/>
    <w:tmpl w:val="ED021BE4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F35BE"/>
    <w:multiLevelType w:val="hybridMultilevel"/>
    <w:tmpl w:val="577EE828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5"/>
    <w:rsid w:val="004A63CD"/>
    <w:rsid w:val="005B211A"/>
    <w:rsid w:val="00854FE8"/>
    <w:rsid w:val="00A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3A038-F728-46C4-B09A-DA8B5766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BC5"/>
    <w:rPr>
      <w:b/>
      <w:bCs/>
    </w:rPr>
  </w:style>
  <w:style w:type="paragraph" w:styleId="a5">
    <w:name w:val="No Spacing"/>
    <w:uiPriority w:val="1"/>
    <w:qFormat/>
    <w:rsid w:val="00A26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On-service</dc:creator>
  <cp:keywords/>
  <dc:description/>
  <cp:lastModifiedBy>On-service</cp:lastModifiedBy>
  <cp:revision>2</cp:revision>
  <dcterms:created xsi:type="dcterms:W3CDTF">2022-06-06T18:27:00Z</dcterms:created>
  <dcterms:modified xsi:type="dcterms:W3CDTF">2022-06-06T19:13:00Z</dcterms:modified>
</cp:coreProperties>
</file>